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81ADA" w14:textId="5ADB6A78" w:rsidR="004B2764" w:rsidRDefault="0023135F">
      <w:pPr>
        <w:rPr>
          <w:rFonts w:ascii="Comic Sans MS" w:hAnsi="Comic Sans MS"/>
          <w:b/>
          <w:bCs/>
          <w:sz w:val="48"/>
          <w:szCs w:val="48"/>
          <w:u w:val="single"/>
        </w:rPr>
      </w:pPr>
      <w:r w:rsidRPr="0023135F">
        <w:rPr>
          <w:rFonts w:ascii="Comic Sans MS" w:hAnsi="Comic Sans MS"/>
          <w:b/>
          <w:bCs/>
          <w:sz w:val="48"/>
          <w:szCs w:val="48"/>
          <w:u w:val="single"/>
        </w:rPr>
        <w:t>Using Different Types of Conjunction</w:t>
      </w:r>
    </w:p>
    <w:p w14:paraId="2E906AD7" w14:textId="066FFACD" w:rsidR="0023135F" w:rsidRPr="0023135F" w:rsidRDefault="0023135F">
      <w:pPr>
        <w:rPr>
          <w:rFonts w:ascii="Comic Sans MS" w:hAnsi="Comic Sans MS"/>
          <w:b/>
          <w:bCs/>
          <w:sz w:val="48"/>
          <w:szCs w:val="48"/>
          <w:u w:val="single"/>
        </w:rPr>
      </w:pPr>
      <w:r>
        <w:rPr>
          <w:noProof/>
        </w:rPr>
        <w:drawing>
          <wp:inline distT="0" distB="0" distL="0" distR="0" wp14:anchorId="10F54B5D" wp14:editId="46CF3E22">
            <wp:extent cx="5731510" cy="64052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0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135F" w:rsidRPr="00231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5F"/>
    <w:rsid w:val="0023135F"/>
    <w:rsid w:val="004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BD89"/>
  <w15:chartTrackingRefBased/>
  <w15:docId w15:val="{3799C4E0-601A-458F-9811-A10AD2E4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Barraclough</dc:creator>
  <cp:keywords/>
  <dc:description/>
  <cp:lastModifiedBy>Helen Barraclough</cp:lastModifiedBy>
  <cp:revision>1</cp:revision>
  <dcterms:created xsi:type="dcterms:W3CDTF">2020-09-17T10:43:00Z</dcterms:created>
  <dcterms:modified xsi:type="dcterms:W3CDTF">2020-09-17T10:46:00Z</dcterms:modified>
</cp:coreProperties>
</file>